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32BB8" w:rsidRDefault="00C32BB8">
      <w:pPr>
        <w:rPr>
          <w:rFonts w:ascii="Tahoma" w:hAnsi="Tahoma" w:cs="Tahoma"/>
          <w:sz w:val="20"/>
          <w:szCs w:val="20"/>
        </w:rPr>
      </w:pPr>
      <w:r w:rsidRPr="00C32BB8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C32BB8" w:rsidRDefault="00424A5A">
      <w:pPr>
        <w:rPr>
          <w:rFonts w:ascii="Tahoma" w:hAnsi="Tahoma" w:cs="Tahoma"/>
          <w:sz w:val="20"/>
          <w:szCs w:val="20"/>
        </w:rPr>
      </w:pPr>
    </w:p>
    <w:p w:rsidR="00424A5A" w:rsidRPr="00C32BB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32BB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32BB8">
        <w:tc>
          <w:tcPr>
            <w:tcW w:w="1080" w:type="dxa"/>
            <w:vAlign w:val="center"/>
          </w:tcPr>
          <w:p w:rsidR="00424A5A" w:rsidRPr="00C32BB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32BB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32BB8" w:rsidRDefault="00C32BB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32BB8">
              <w:rPr>
                <w:rFonts w:ascii="Tahoma" w:hAnsi="Tahoma" w:cs="Tahoma"/>
                <w:color w:val="0000FF"/>
                <w:sz w:val="20"/>
                <w:szCs w:val="20"/>
              </w:rPr>
              <w:t>43001-177/2021-0</w:t>
            </w:r>
            <w:r w:rsidR="009B0CFA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C32BB8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32BB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32BB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32BB8" w:rsidRDefault="00C32BB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32BB8">
              <w:rPr>
                <w:rFonts w:ascii="Tahoma" w:hAnsi="Tahoma" w:cs="Tahoma"/>
                <w:color w:val="0000FF"/>
                <w:sz w:val="20"/>
                <w:szCs w:val="20"/>
              </w:rPr>
              <w:t>D-51/21 G</w:t>
            </w:r>
            <w:r w:rsidR="00424A5A" w:rsidRPr="00C32BB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32BB8">
        <w:tc>
          <w:tcPr>
            <w:tcW w:w="1080" w:type="dxa"/>
            <w:vAlign w:val="center"/>
          </w:tcPr>
          <w:p w:rsidR="00424A5A" w:rsidRPr="00C32BB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32BB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32BB8" w:rsidRDefault="009B0CF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27</w:t>
            </w:r>
            <w:r w:rsidR="00C32BB8" w:rsidRPr="00C32BB8">
              <w:rPr>
                <w:rFonts w:ascii="Tahoma" w:hAnsi="Tahoma" w:cs="Tahoma"/>
                <w:color w:val="0000FF"/>
                <w:sz w:val="20"/>
                <w:szCs w:val="20"/>
              </w:rPr>
              <w:t>.05.2021</w:t>
            </w:r>
          </w:p>
        </w:tc>
        <w:tc>
          <w:tcPr>
            <w:tcW w:w="1080" w:type="dxa"/>
            <w:vAlign w:val="center"/>
          </w:tcPr>
          <w:p w:rsidR="00424A5A" w:rsidRPr="00C32BB8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32BB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32BB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32BB8" w:rsidRDefault="00C32BB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32BB8">
              <w:rPr>
                <w:rFonts w:ascii="Tahoma" w:hAnsi="Tahoma" w:cs="Tahoma"/>
                <w:color w:val="0000FF"/>
                <w:sz w:val="20"/>
                <w:szCs w:val="20"/>
              </w:rPr>
              <w:t>2431-21-000681/0</w:t>
            </w:r>
          </w:p>
        </w:tc>
      </w:tr>
    </w:tbl>
    <w:p w:rsidR="00424A5A" w:rsidRPr="00C32BB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32BB8" w:rsidRDefault="00424A5A">
      <w:pPr>
        <w:rPr>
          <w:rFonts w:ascii="Tahoma" w:hAnsi="Tahoma" w:cs="Tahoma"/>
          <w:sz w:val="20"/>
          <w:szCs w:val="20"/>
        </w:rPr>
      </w:pPr>
    </w:p>
    <w:p w:rsidR="00556816" w:rsidRPr="00C32BB8" w:rsidRDefault="00556816">
      <w:pPr>
        <w:rPr>
          <w:rFonts w:ascii="Tahoma" w:hAnsi="Tahoma" w:cs="Tahoma"/>
          <w:sz w:val="20"/>
          <w:szCs w:val="20"/>
        </w:rPr>
      </w:pPr>
    </w:p>
    <w:p w:rsidR="00424A5A" w:rsidRPr="00C32BB8" w:rsidRDefault="00424A5A">
      <w:pPr>
        <w:rPr>
          <w:rFonts w:ascii="Tahoma" w:hAnsi="Tahoma" w:cs="Tahoma"/>
          <w:sz w:val="20"/>
          <w:szCs w:val="20"/>
        </w:rPr>
      </w:pPr>
    </w:p>
    <w:p w:rsidR="00556816" w:rsidRPr="00C32BB8" w:rsidRDefault="00556816">
      <w:pPr>
        <w:rPr>
          <w:rFonts w:ascii="Tahoma" w:hAnsi="Tahoma" w:cs="Tahoma"/>
          <w:sz w:val="20"/>
          <w:szCs w:val="20"/>
        </w:rPr>
      </w:pPr>
    </w:p>
    <w:p w:rsidR="00556816" w:rsidRPr="00C32BB8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32BB8">
        <w:rPr>
          <w:rFonts w:ascii="Tahoma" w:hAnsi="Tahoma" w:cs="Tahoma"/>
          <w:b/>
          <w:spacing w:val="20"/>
          <w:szCs w:val="20"/>
        </w:rPr>
        <w:t xml:space="preserve">SPREMEMBA </w:t>
      </w:r>
      <w:r w:rsidR="00C32BB8" w:rsidRPr="00C32BB8">
        <w:rPr>
          <w:rFonts w:ascii="Tahoma" w:hAnsi="Tahoma" w:cs="Tahoma"/>
          <w:b/>
          <w:spacing w:val="20"/>
          <w:szCs w:val="20"/>
        </w:rPr>
        <w:t>ROKA ZA ODDAJO IN ODPIRANJE PONUDB</w:t>
      </w:r>
      <w:r w:rsidRPr="00C32BB8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C32BB8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32BB8">
        <w:rPr>
          <w:rFonts w:ascii="Tahoma" w:hAnsi="Tahoma" w:cs="Tahoma"/>
          <w:b/>
          <w:spacing w:val="20"/>
          <w:szCs w:val="20"/>
        </w:rPr>
        <w:t xml:space="preserve">za </w:t>
      </w:r>
      <w:r w:rsidR="00C32BB8" w:rsidRPr="00C32BB8">
        <w:rPr>
          <w:rFonts w:ascii="Tahoma" w:hAnsi="Tahoma" w:cs="Tahoma"/>
          <w:b/>
          <w:spacing w:val="20"/>
          <w:szCs w:val="20"/>
        </w:rPr>
        <w:t>javno</w:t>
      </w:r>
      <w:r w:rsidRPr="00C32BB8">
        <w:rPr>
          <w:rFonts w:ascii="Tahoma" w:hAnsi="Tahoma" w:cs="Tahoma"/>
          <w:b/>
          <w:spacing w:val="20"/>
          <w:szCs w:val="20"/>
        </w:rPr>
        <w:t xml:space="preserve"> naročil</w:t>
      </w:r>
      <w:r w:rsidR="00C32BB8" w:rsidRPr="00C32BB8">
        <w:rPr>
          <w:rFonts w:ascii="Tahoma" w:hAnsi="Tahoma" w:cs="Tahoma"/>
          <w:b/>
          <w:spacing w:val="20"/>
          <w:szCs w:val="20"/>
        </w:rPr>
        <w:t>o</w:t>
      </w:r>
      <w:r w:rsidRPr="00C32BB8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C32BB8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C32BB8">
        <w:tc>
          <w:tcPr>
            <w:tcW w:w="9288" w:type="dxa"/>
          </w:tcPr>
          <w:p w:rsidR="00556816" w:rsidRPr="00C32BB8" w:rsidRDefault="00C32BB8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32BB8">
              <w:rPr>
                <w:rFonts w:ascii="Tahoma" w:hAnsi="Tahoma" w:cs="Tahoma"/>
                <w:b/>
                <w:szCs w:val="20"/>
              </w:rPr>
              <w:t>Sanacija usada in nasipnih brežin »Pavlova vas« na cesti R3-677/2202 Pišece - Zg. Pohanca - Krško od km 0,730 do km 1,00</w:t>
            </w:r>
          </w:p>
        </w:tc>
      </w:tr>
    </w:tbl>
    <w:p w:rsidR="00556816" w:rsidRPr="00C32BB8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C32BB8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C32BB8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C32BB8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C32BB8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C32BB8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C32BB8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C32BB8">
        <w:trPr>
          <w:trHeight w:val="3511"/>
        </w:trPr>
        <w:tc>
          <w:tcPr>
            <w:tcW w:w="9287" w:type="dxa"/>
          </w:tcPr>
          <w:p w:rsidR="00556816" w:rsidRPr="00C32BB8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32BB8" w:rsidRPr="00C32BB8" w:rsidRDefault="00C32BB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32BB8" w:rsidRPr="00C32BB8" w:rsidRDefault="009B0CFA" w:rsidP="00C32BB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Rok za oddajo ponudb: 22</w:t>
            </w:r>
            <w:r w:rsidR="00C32BB8" w:rsidRPr="00C32BB8">
              <w:rPr>
                <w:rFonts w:ascii="Tahoma" w:hAnsi="Tahoma" w:cs="Tahoma"/>
                <w:szCs w:val="20"/>
              </w:rPr>
              <w:t>.6.2021 ob 11:00</w:t>
            </w:r>
          </w:p>
          <w:p w:rsidR="00C32BB8" w:rsidRPr="00C32BB8" w:rsidRDefault="00C32BB8" w:rsidP="00C32BB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C32BB8" w:rsidRPr="00C32BB8" w:rsidRDefault="009B0CFA" w:rsidP="00C32BB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Odpiranje ponudb: 22</w:t>
            </w:r>
            <w:r w:rsidR="00C32BB8" w:rsidRPr="00C32BB8">
              <w:rPr>
                <w:rFonts w:ascii="Tahoma" w:hAnsi="Tahoma" w:cs="Tahoma"/>
                <w:szCs w:val="20"/>
              </w:rPr>
              <w:t>.6.2021 ob 11:01</w:t>
            </w:r>
          </w:p>
          <w:p w:rsidR="00C32BB8" w:rsidRPr="00C32BB8" w:rsidRDefault="00C32BB8" w:rsidP="00C32BB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C32BB8" w:rsidRPr="00C32BB8" w:rsidRDefault="00C32BB8" w:rsidP="00C32BB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C32BB8">
              <w:rPr>
                <w:rFonts w:ascii="Tahoma" w:hAnsi="Tahoma" w:cs="Tahoma"/>
                <w:szCs w:val="20"/>
              </w:rPr>
              <w:t xml:space="preserve">Rok za sprejemanje ponudnikovih vprašanj: </w:t>
            </w:r>
            <w:r w:rsidR="009B0CFA">
              <w:rPr>
                <w:rFonts w:ascii="Tahoma" w:hAnsi="Tahoma" w:cs="Tahoma"/>
                <w:szCs w:val="20"/>
              </w:rPr>
              <w:t>15.6</w:t>
            </w:r>
            <w:r w:rsidR="009A5EFB">
              <w:rPr>
                <w:rFonts w:ascii="Tahoma" w:hAnsi="Tahoma" w:cs="Tahoma"/>
                <w:szCs w:val="20"/>
              </w:rPr>
              <w:t>.2021 do 12:00</w:t>
            </w:r>
          </w:p>
          <w:p w:rsidR="00C32BB8" w:rsidRPr="00C32BB8" w:rsidRDefault="00C32BB8" w:rsidP="00C32BB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C32BB8" w:rsidRPr="00C32BB8" w:rsidRDefault="00C32BB8" w:rsidP="00C32BB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C32BB8" w:rsidRPr="00C32BB8" w:rsidRDefault="00C32BB8" w:rsidP="009B0CFA">
            <w:pPr>
              <w:rPr>
                <w:rFonts w:ascii="Tahoma" w:hAnsi="Tahoma" w:cs="Tahoma"/>
                <w:b/>
                <w:szCs w:val="20"/>
              </w:rPr>
            </w:pPr>
            <w:bookmarkStart w:id="0" w:name="_GoBack"/>
            <w:bookmarkEnd w:id="0"/>
          </w:p>
        </w:tc>
      </w:tr>
    </w:tbl>
    <w:p w:rsidR="00556816" w:rsidRPr="00C32BB8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C32BB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C32BB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C32BB8">
        <w:rPr>
          <w:rFonts w:ascii="Tahoma" w:hAnsi="Tahoma" w:cs="Tahoma"/>
          <w:szCs w:val="20"/>
        </w:rPr>
        <w:t>Spremembe</w:t>
      </w:r>
      <w:r w:rsidR="00556816" w:rsidRPr="00C32BB8">
        <w:rPr>
          <w:rFonts w:ascii="Tahoma" w:hAnsi="Tahoma" w:cs="Tahoma"/>
          <w:szCs w:val="20"/>
        </w:rPr>
        <w:t xml:space="preserve"> </w:t>
      </w:r>
      <w:r w:rsidRPr="00C32BB8">
        <w:rPr>
          <w:rFonts w:ascii="Tahoma" w:hAnsi="Tahoma" w:cs="Tahoma"/>
          <w:szCs w:val="20"/>
        </w:rPr>
        <w:t>so</w:t>
      </w:r>
      <w:r w:rsidR="00556816" w:rsidRPr="00C32BB8">
        <w:rPr>
          <w:rFonts w:ascii="Tahoma" w:hAnsi="Tahoma" w:cs="Tahoma"/>
          <w:szCs w:val="20"/>
        </w:rPr>
        <w:t xml:space="preserve"> sestavni del razpisne dokumentacije in </w:t>
      </w:r>
      <w:r w:rsidRPr="00C32BB8">
        <w:rPr>
          <w:rFonts w:ascii="Tahoma" w:hAnsi="Tahoma" w:cs="Tahoma"/>
          <w:szCs w:val="20"/>
        </w:rPr>
        <w:t>jih</w:t>
      </w:r>
      <w:r w:rsidR="00556816" w:rsidRPr="00C32BB8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C32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B8" w:rsidRDefault="00C32BB8">
      <w:r>
        <w:separator/>
      </w:r>
    </w:p>
  </w:endnote>
  <w:endnote w:type="continuationSeparator" w:id="0">
    <w:p w:rsidR="00C32BB8" w:rsidRDefault="00C3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B8" w:rsidRDefault="00C32B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32BB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C32BB8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32BB8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32BB8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B8" w:rsidRDefault="00C32BB8">
      <w:r>
        <w:separator/>
      </w:r>
    </w:p>
  </w:footnote>
  <w:footnote w:type="continuationSeparator" w:id="0">
    <w:p w:rsidR="00C32BB8" w:rsidRDefault="00C3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B8" w:rsidRDefault="00C32B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B8" w:rsidRDefault="00C32B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B8" w:rsidRDefault="00C32B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B8"/>
    <w:rsid w:val="000646A9"/>
    <w:rsid w:val="001836BB"/>
    <w:rsid w:val="001D1766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9A5EFB"/>
    <w:rsid w:val="009B0CFA"/>
    <w:rsid w:val="00A05C73"/>
    <w:rsid w:val="00A17575"/>
    <w:rsid w:val="00A6626B"/>
    <w:rsid w:val="00AB6E6C"/>
    <w:rsid w:val="00B05C73"/>
    <w:rsid w:val="00BA38BA"/>
    <w:rsid w:val="00C32BB8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822578"/>
  <w15:chartTrackingRefBased/>
  <w15:docId w15:val="{2E2657B6-616F-4486-BF7B-E29726AA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94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Zvonka Planinec</cp:lastModifiedBy>
  <cp:revision>3</cp:revision>
  <cp:lastPrinted>2021-05-20T11:48:00Z</cp:lastPrinted>
  <dcterms:created xsi:type="dcterms:W3CDTF">2021-05-27T11:03:00Z</dcterms:created>
  <dcterms:modified xsi:type="dcterms:W3CDTF">2021-05-27T11:04:00Z</dcterms:modified>
</cp:coreProperties>
</file>